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sz w:val="44"/>
          <w:szCs w:val="44"/>
        </w:rPr>
        <w:t>供应商合作协议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</w:t>
      </w:r>
      <w:r>
        <w:rPr>
          <w:rFonts w:hint="eastAsia"/>
          <w:sz w:val="28"/>
          <w:szCs w:val="28"/>
          <w:lang w:eastAsia="zh-CN"/>
        </w:rPr>
        <w:t>：北京全民健康网络科技有限公司（</w:t>
      </w:r>
      <w:r>
        <w:rPr>
          <w:rFonts w:hint="eastAsia"/>
          <w:sz w:val="28"/>
          <w:szCs w:val="28"/>
        </w:rPr>
        <w:t>以下简称甲方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乙方：（</w:t>
      </w:r>
      <w:r>
        <w:rPr>
          <w:rFonts w:hint="eastAsia"/>
          <w:sz w:val="28"/>
          <w:szCs w:val="28"/>
        </w:rPr>
        <w:t>以下简称</w:t>
      </w:r>
      <w:r>
        <w:rPr>
          <w:rFonts w:hint="eastAsia"/>
          <w:sz w:val="28"/>
          <w:szCs w:val="28"/>
          <w:lang w:eastAsia="zh-CN"/>
        </w:rPr>
        <w:t>乙方）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甲乙双方经平等协商，根据《中华人民共和国合同法》的规定，就双方合作达成如下协议，并愿意共同遵守，精诚合作，互相支持，共同发展。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合作内容：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甲方</w:t>
      </w:r>
      <w:r>
        <w:rPr>
          <w:rFonts w:hint="eastAsia"/>
          <w:sz w:val="28"/>
          <w:szCs w:val="28"/>
          <w:lang w:eastAsia="zh-CN"/>
        </w:rPr>
        <w:t>是全民健康促进工程运营主体，是新型的营销模式，</w:t>
      </w:r>
      <w:r>
        <w:rPr>
          <w:rFonts w:hint="eastAsia"/>
          <w:sz w:val="28"/>
          <w:szCs w:val="28"/>
        </w:rPr>
        <w:t>乙方</w:t>
      </w:r>
      <w:r>
        <w:rPr>
          <w:rFonts w:hint="eastAsia"/>
          <w:sz w:val="28"/>
          <w:szCs w:val="28"/>
          <w:lang w:eastAsia="zh-CN"/>
        </w:rPr>
        <w:t>拥有自我优势，双方共同努力销售产品。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二、</w:t>
      </w:r>
      <w:r>
        <w:rPr>
          <w:rFonts w:hint="eastAsia"/>
          <w:sz w:val="28"/>
          <w:szCs w:val="28"/>
        </w:rPr>
        <w:t>合作期限：</w:t>
      </w:r>
      <w:r>
        <w:rPr>
          <w:rFonts w:hint="eastAsia"/>
          <w:sz w:val="28"/>
          <w:szCs w:val="28"/>
          <w:lang w:val="en-US" w:eastAsia="zh-CN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月 日至20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日</w:t>
      </w:r>
      <w:r>
        <w:rPr>
          <w:rFonts w:hint="eastAsia"/>
          <w:sz w:val="28"/>
          <w:szCs w:val="28"/>
        </w:rPr>
        <w:t>。需要延长期限的，在期满前15天内</w:t>
      </w:r>
      <w:r>
        <w:rPr>
          <w:rFonts w:hint="eastAsia"/>
          <w:sz w:val="28"/>
          <w:szCs w:val="28"/>
          <w:lang w:eastAsia="zh-CN"/>
        </w:rPr>
        <w:t>续约</w:t>
      </w:r>
      <w:r>
        <w:rPr>
          <w:rFonts w:hint="eastAsia"/>
          <w:sz w:val="28"/>
          <w:szCs w:val="28"/>
        </w:rPr>
        <w:t>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三、甲方的责权利：</w:t>
      </w:r>
    </w:p>
    <w:p>
      <w:pPr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凭借自身的</w:t>
      </w:r>
      <w:r>
        <w:rPr>
          <w:rFonts w:hint="eastAsia"/>
          <w:sz w:val="28"/>
          <w:szCs w:val="28"/>
          <w:lang w:eastAsia="zh-CN"/>
        </w:rPr>
        <w:t>模式设计优势，</w:t>
      </w:r>
      <w:r>
        <w:rPr>
          <w:rFonts w:hint="eastAsia"/>
          <w:sz w:val="28"/>
          <w:szCs w:val="28"/>
          <w:lang w:val="en-US" w:eastAsia="zh-CN"/>
        </w:rPr>
        <w:t>负责平台总体</w:t>
      </w:r>
      <w:r>
        <w:rPr>
          <w:rFonts w:hint="eastAsia"/>
          <w:sz w:val="28"/>
          <w:szCs w:val="28"/>
        </w:rPr>
        <w:t>运营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2、用资源优势、</w:t>
      </w:r>
      <w:r>
        <w:rPr>
          <w:rFonts w:hint="eastAsia"/>
          <w:sz w:val="28"/>
          <w:szCs w:val="28"/>
        </w:rPr>
        <w:t>技术实力</w:t>
      </w:r>
      <w:r>
        <w:rPr>
          <w:rFonts w:hint="eastAsia"/>
          <w:sz w:val="28"/>
          <w:szCs w:val="28"/>
          <w:lang w:eastAsia="zh-CN"/>
        </w:rPr>
        <w:t>以及</w:t>
      </w:r>
      <w:r>
        <w:rPr>
          <w:rFonts w:hint="eastAsia"/>
          <w:sz w:val="28"/>
          <w:szCs w:val="28"/>
        </w:rPr>
        <w:t>运营经验和能力，</w:t>
      </w:r>
      <w:r>
        <w:rPr>
          <w:rFonts w:hint="eastAsia"/>
          <w:sz w:val="28"/>
          <w:szCs w:val="28"/>
          <w:lang w:eastAsia="zh-CN"/>
        </w:rPr>
        <w:t>大力开拓市场，</w:t>
      </w:r>
      <w:r>
        <w:rPr>
          <w:rFonts w:hint="eastAsia"/>
          <w:sz w:val="28"/>
          <w:szCs w:val="28"/>
        </w:rPr>
        <w:t>销售商品。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及时给乙方结算货款，不拖欠。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、及时为乙方反映消费者对产品的意见和建议，为消费者提供更好的服务。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6、大力开展文化活动，扩大平台的影响力和市场份额。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  <w:lang w:eastAsia="zh-CN"/>
        </w:rPr>
        <w:t>乙方责权利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1、 </w:t>
      </w:r>
      <w:r>
        <w:rPr>
          <w:rFonts w:hint="eastAsia"/>
          <w:sz w:val="28"/>
          <w:szCs w:val="28"/>
          <w:lang w:eastAsia="zh-CN"/>
        </w:rPr>
        <w:t>提供</w:t>
      </w:r>
      <w:r>
        <w:rPr>
          <w:rFonts w:hint="eastAsia"/>
          <w:sz w:val="28"/>
          <w:szCs w:val="28"/>
        </w:rPr>
        <w:t>企业简介、企业负责人简介</w:t>
      </w:r>
      <w:r>
        <w:rPr>
          <w:rFonts w:hint="eastAsia"/>
          <w:sz w:val="28"/>
          <w:szCs w:val="28"/>
          <w:lang w:eastAsia="zh-CN"/>
        </w:rPr>
        <w:t>和身份证复印件。</w:t>
      </w:r>
      <w:r>
        <w:rPr>
          <w:rFonts w:hint="eastAsia"/>
          <w:sz w:val="28"/>
          <w:szCs w:val="28"/>
          <w:lang w:val="en-US" w:eastAsia="zh-CN"/>
        </w:rPr>
        <w:t>提供产品图片、文字介绍、网址、微信、邮箱等在网站公布</w:t>
      </w:r>
      <w:r>
        <w:rPr>
          <w:rFonts w:hint="eastAsia"/>
          <w:sz w:val="28"/>
          <w:szCs w:val="28"/>
          <w:lang w:eastAsia="zh-CN"/>
        </w:rPr>
        <w:t>，并加盖公章。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2、</w:t>
      </w:r>
      <w:r>
        <w:rPr>
          <w:rFonts w:hint="eastAsia"/>
          <w:sz w:val="28"/>
          <w:szCs w:val="28"/>
        </w:rPr>
        <w:t>对所提供的产品质量负全部责任，并签署</w:t>
      </w:r>
      <w:r>
        <w:rPr>
          <w:rFonts w:hint="eastAsia"/>
          <w:sz w:val="28"/>
          <w:szCs w:val="28"/>
          <w:lang w:val="en-US" w:eastAsia="zh-CN"/>
        </w:rPr>
        <w:t>承诺书，参加宣誓仪式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乙方</w:t>
      </w:r>
      <w:r>
        <w:rPr>
          <w:rFonts w:hint="eastAsia"/>
          <w:sz w:val="28"/>
          <w:szCs w:val="28"/>
        </w:rPr>
        <w:t>免费进入</w:t>
      </w:r>
      <w:r>
        <w:rPr>
          <w:rFonts w:hint="eastAsia"/>
          <w:sz w:val="28"/>
          <w:szCs w:val="28"/>
          <w:lang w:eastAsia="zh-CN"/>
        </w:rPr>
        <w:t>甲方</w:t>
      </w:r>
      <w:r>
        <w:rPr>
          <w:rFonts w:hint="eastAsia"/>
          <w:sz w:val="28"/>
          <w:szCs w:val="28"/>
        </w:rPr>
        <w:t>平台，不收取任何费用。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4、产品的供货价和零售价由乙方确定</w:t>
      </w:r>
      <w:r>
        <w:rPr>
          <w:rFonts w:hint="eastAsia"/>
          <w:sz w:val="28"/>
          <w:szCs w:val="28"/>
        </w:rPr>
        <w:t>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5、平台</w:t>
      </w:r>
      <w:r>
        <w:rPr>
          <w:rFonts w:hint="eastAsia"/>
          <w:sz w:val="28"/>
          <w:szCs w:val="28"/>
        </w:rPr>
        <w:t>先结算货款，</w:t>
      </w:r>
      <w:r>
        <w:rPr>
          <w:rFonts w:hint="eastAsia"/>
          <w:sz w:val="28"/>
          <w:szCs w:val="28"/>
          <w:lang w:eastAsia="zh-CN"/>
        </w:rPr>
        <w:t>乙方</w:t>
      </w:r>
      <w:r>
        <w:rPr>
          <w:rFonts w:hint="eastAsia"/>
          <w:sz w:val="28"/>
          <w:szCs w:val="28"/>
        </w:rPr>
        <w:t>后发货，不拖欠</w:t>
      </w:r>
      <w:r>
        <w:rPr>
          <w:rFonts w:hint="eastAsia"/>
          <w:sz w:val="28"/>
          <w:szCs w:val="28"/>
          <w:lang w:val="en-US" w:eastAsia="zh-CN"/>
        </w:rPr>
        <w:t>货款</w:t>
      </w:r>
      <w:r>
        <w:rPr>
          <w:rFonts w:hint="eastAsia"/>
          <w:sz w:val="28"/>
          <w:szCs w:val="28"/>
        </w:rPr>
        <w:t>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负责产品的推广和健康知识的宣讲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宣传内容</w:t>
      </w:r>
      <w:r>
        <w:rPr>
          <w:rFonts w:hint="eastAsia"/>
          <w:sz w:val="28"/>
          <w:szCs w:val="28"/>
          <w:lang w:eastAsia="zh-CN"/>
        </w:rPr>
        <w:t>要</w:t>
      </w:r>
      <w:r>
        <w:rPr>
          <w:rFonts w:hint="eastAsia"/>
          <w:sz w:val="28"/>
          <w:szCs w:val="28"/>
        </w:rPr>
        <w:t>科学、真实，不夸大功能，不作虚假宣传。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</w:rPr>
        <w:t>及时、保质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保量发货，并承担由此而引起的责任。</w:t>
      </w:r>
      <w:r>
        <w:rPr>
          <w:rFonts w:hint="eastAsia"/>
          <w:sz w:val="28"/>
          <w:szCs w:val="28"/>
          <w:lang w:val="en-US" w:eastAsia="zh-CN"/>
        </w:rPr>
        <w:t>如果发现产品质量问题、顾客投诉问题，产品立即下架，零容忍。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四、</w:t>
      </w:r>
      <w:r>
        <w:rPr>
          <w:rFonts w:hint="eastAsia"/>
          <w:sz w:val="28"/>
          <w:szCs w:val="28"/>
        </w:rPr>
        <w:t>保密条款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双方对另一方的商业秘密负有保密义务，任何一方在任何时候均不得向第三方披露另一方的商业秘密，包括但不限于：产品计划、销售计划、奖励政策、客户资料、财务信息等。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五、</w:t>
      </w:r>
      <w:r>
        <w:rPr>
          <w:rFonts w:hint="eastAsia"/>
          <w:sz w:val="28"/>
          <w:szCs w:val="28"/>
        </w:rPr>
        <w:t>违约责任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甲乙双方任何一方违</w:t>
      </w:r>
      <w:r>
        <w:rPr>
          <w:rFonts w:hint="eastAsia"/>
          <w:sz w:val="28"/>
          <w:szCs w:val="28"/>
          <w:lang w:val="en-US" w:eastAsia="zh-CN"/>
        </w:rPr>
        <w:t>犯</w:t>
      </w:r>
      <w:r>
        <w:rPr>
          <w:rFonts w:hint="eastAsia"/>
          <w:sz w:val="28"/>
          <w:szCs w:val="28"/>
        </w:rPr>
        <w:t>本协议，造成本合同约定的合作业务无法经营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守约方有权解除本协议。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六、</w:t>
      </w:r>
      <w:r>
        <w:rPr>
          <w:rFonts w:hint="eastAsia"/>
          <w:sz w:val="28"/>
          <w:szCs w:val="28"/>
        </w:rPr>
        <w:t>不可抗力：在合作期间，由于地震、台风、水灾、火灾、战争或其他不能预见</w:t>
      </w:r>
      <w:r>
        <w:rPr>
          <w:rFonts w:hint="eastAsia"/>
          <w:sz w:val="28"/>
          <w:szCs w:val="28"/>
          <w:lang w:eastAsia="zh-CN"/>
        </w:rPr>
        <w:t>的不</w:t>
      </w:r>
      <w:r>
        <w:rPr>
          <w:rFonts w:hint="eastAsia"/>
          <w:sz w:val="28"/>
          <w:szCs w:val="28"/>
        </w:rPr>
        <w:t>可抗力事故，致使协议的履行被影响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双方协商</w:t>
      </w:r>
      <w:r>
        <w:rPr>
          <w:rFonts w:hint="eastAsia"/>
          <w:sz w:val="28"/>
          <w:szCs w:val="28"/>
          <w:lang w:eastAsia="zh-CN"/>
        </w:rPr>
        <w:t>解决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七、</w:t>
      </w:r>
      <w:r>
        <w:rPr>
          <w:rFonts w:hint="eastAsia"/>
          <w:sz w:val="28"/>
          <w:szCs w:val="28"/>
        </w:rPr>
        <w:t>争议解决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由执行合同引起的争议，均应友好协商解决，协商不成时</w:t>
      </w:r>
      <w:r>
        <w:rPr>
          <w:rFonts w:hint="eastAsia"/>
          <w:sz w:val="28"/>
          <w:szCs w:val="28"/>
          <w:lang w:eastAsia="zh-CN"/>
        </w:rPr>
        <w:t>通过法律途径解决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本合同未涉及的部分均按《中华人民共和国合同法》及其它法律法规规定执行。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八、</w:t>
      </w:r>
      <w:r>
        <w:rPr>
          <w:rFonts w:hint="eastAsia"/>
          <w:sz w:val="28"/>
          <w:szCs w:val="28"/>
        </w:rPr>
        <w:t>协议的生效、终止及其</w:t>
      </w:r>
      <w:r>
        <w:rPr>
          <w:rFonts w:hint="eastAsia"/>
          <w:sz w:val="28"/>
          <w:szCs w:val="28"/>
          <w:lang w:eastAsia="zh-CN"/>
        </w:rPr>
        <w:t>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本协议自双方代表签字盖章之日起生效。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2、</w:t>
      </w:r>
      <w:r>
        <w:rPr>
          <w:rFonts w:hint="eastAsia"/>
          <w:sz w:val="28"/>
          <w:szCs w:val="28"/>
        </w:rPr>
        <w:t>对本协议内容做出的任何修改和补充应为书面形式，由双方签字后成为</w:t>
      </w:r>
      <w:r>
        <w:rPr>
          <w:rFonts w:hint="eastAsia"/>
          <w:sz w:val="28"/>
          <w:szCs w:val="28"/>
          <w:lang w:eastAsia="zh-CN"/>
        </w:rPr>
        <w:t>本</w:t>
      </w:r>
      <w:r>
        <w:rPr>
          <w:rFonts w:hint="eastAsia"/>
          <w:sz w:val="28"/>
          <w:szCs w:val="28"/>
        </w:rPr>
        <w:t>协议不可分割的部分。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3、</w:t>
      </w:r>
      <w:r>
        <w:rPr>
          <w:rFonts w:hint="eastAsia"/>
          <w:sz w:val="28"/>
          <w:szCs w:val="28"/>
        </w:rPr>
        <w:t>本协议</w:t>
      </w:r>
      <w:r>
        <w:rPr>
          <w:rFonts w:hint="eastAsia"/>
          <w:sz w:val="28"/>
          <w:szCs w:val="28"/>
          <w:lang w:eastAsia="zh-CN"/>
        </w:rPr>
        <w:t>一式四份</w:t>
      </w:r>
      <w:r>
        <w:rPr>
          <w:rFonts w:hint="eastAsia"/>
          <w:sz w:val="28"/>
          <w:szCs w:val="28"/>
        </w:rPr>
        <w:t>，均具同等法律效力，双方各执两份为凭。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4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本协议未尽事宜，须经双方另行协商并签署文件，与本协议具有同等法律效力。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甲方（盖章）：</w:t>
      </w:r>
      <w:r>
        <w:rPr>
          <w:rFonts w:hint="eastAsia"/>
          <w:sz w:val="28"/>
          <w:szCs w:val="28"/>
          <w:lang w:val="en-US" w:eastAsia="zh-CN"/>
        </w:rPr>
        <w:t xml:space="preserve">        签字：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乙方（签章）：</w:t>
      </w:r>
      <w:r>
        <w:rPr>
          <w:rFonts w:hint="eastAsia"/>
          <w:sz w:val="28"/>
          <w:szCs w:val="28"/>
          <w:lang w:val="en-US" w:eastAsia="zh-CN"/>
        </w:rPr>
        <w:t xml:space="preserve">         签字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201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D26BF4"/>
    <w:rsid w:val="00490D00"/>
    <w:rsid w:val="00CD42CA"/>
    <w:rsid w:val="00D26BF4"/>
    <w:rsid w:val="0745116A"/>
    <w:rsid w:val="08626C3A"/>
    <w:rsid w:val="1162279F"/>
    <w:rsid w:val="170176A9"/>
    <w:rsid w:val="174D7B7B"/>
    <w:rsid w:val="20EF2145"/>
    <w:rsid w:val="2B60574A"/>
    <w:rsid w:val="39BE6EED"/>
    <w:rsid w:val="3AA92C5E"/>
    <w:rsid w:val="489C2CF1"/>
    <w:rsid w:val="4C7C0EBF"/>
    <w:rsid w:val="4D512CF7"/>
    <w:rsid w:val="5C9548FE"/>
    <w:rsid w:val="6287017E"/>
    <w:rsid w:val="63D60C35"/>
    <w:rsid w:val="63E156E4"/>
    <w:rsid w:val="6E295666"/>
    <w:rsid w:val="71802DB0"/>
    <w:rsid w:val="770A14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467</Words>
  <Characters>2665</Characters>
  <Lines>22</Lines>
  <Paragraphs>6</Paragraphs>
  <TotalTime>37</TotalTime>
  <ScaleCrop>false</ScaleCrop>
  <LinksUpToDate>false</LinksUpToDate>
  <CharactersWithSpaces>3126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</dc:creator>
  <cp:lastModifiedBy>谢明惠</cp:lastModifiedBy>
  <dcterms:modified xsi:type="dcterms:W3CDTF">2019-01-04T06:22:05Z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